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4C4" w:rsidRDefault="00D93B7F" w:rsidP="00400703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b/>
          <w:sz w:val="32"/>
          <w:szCs w:val="32"/>
        </w:rPr>
        <w:t xml:space="preserve">1      </w:t>
      </w:r>
      <w:bookmarkStart w:id="0" w:name="_GoBack"/>
      <w:bookmarkEnd w:id="0"/>
    </w:p>
    <w:p w:rsidR="00D93B7F" w:rsidRPr="00DB2456" w:rsidRDefault="00D93B7F" w:rsidP="005754C4">
      <w:pPr>
        <w:jc w:val="center"/>
        <w:rPr>
          <w:b/>
          <w:sz w:val="32"/>
          <w:szCs w:val="32"/>
        </w:rPr>
      </w:pPr>
      <w:r w:rsidRPr="00DB2456">
        <w:rPr>
          <w:rFonts w:hint="eastAsia"/>
          <w:b/>
          <w:sz w:val="32"/>
          <w:szCs w:val="32"/>
        </w:rPr>
        <w:t>学术学位研究生教学过程</w:t>
      </w:r>
      <w:r w:rsidR="005754C4">
        <w:rPr>
          <w:rFonts w:hint="eastAsia"/>
          <w:b/>
          <w:sz w:val="32"/>
          <w:szCs w:val="32"/>
        </w:rPr>
        <w:t>检查</w:t>
      </w:r>
      <w:r w:rsidRPr="00DB2456">
        <w:rPr>
          <w:rFonts w:hint="eastAsia"/>
          <w:b/>
          <w:sz w:val="32"/>
          <w:szCs w:val="32"/>
        </w:rPr>
        <w:t>内容</w:t>
      </w:r>
    </w:p>
    <w:p w:rsidR="00D93B7F" w:rsidRPr="00356A8F" w:rsidRDefault="00D93B7F" w:rsidP="005754C4">
      <w:pPr>
        <w:pStyle w:val="a3"/>
        <w:numPr>
          <w:ilvl w:val="0"/>
          <w:numId w:val="3"/>
        </w:numPr>
        <w:ind w:left="426" w:hangingChars="152" w:hanging="426"/>
        <w:rPr>
          <w:sz w:val="28"/>
          <w:szCs w:val="28"/>
        </w:rPr>
      </w:pPr>
      <w:r w:rsidRPr="00356A8F">
        <w:rPr>
          <w:rFonts w:hint="eastAsia"/>
          <w:sz w:val="28"/>
          <w:szCs w:val="28"/>
        </w:rPr>
        <w:t>培养标准。</w:t>
      </w:r>
      <w:r>
        <w:rPr>
          <w:rFonts w:hint="eastAsia"/>
          <w:sz w:val="28"/>
          <w:szCs w:val="28"/>
        </w:rPr>
        <w:t>（</w:t>
      </w:r>
      <w:r w:rsidRPr="00356A8F">
        <w:rPr>
          <w:rFonts w:hint="eastAsia"/>
          <w:sz w:val="28"/>
          <w:szCs w:val="28"/>
        </w:rPr>
        <w:t>按照一级学科</w:t>
      </w:r>
      <w:r>
        <w:rPr>
          <w:rFonts w:hint="eastAsia"/>
          <w:sz w:val="28"/>
          <w:szCs w:val="28"/>
        </w:rPr>
        <w:t>，</w:t>
      </w:r>
      <w:r w:rsidRPr="00356A8F">
        <w:rPr>
          <w:rFonts w:hint="eastAsia"/>
          <w:sz w:val="28"/>
          <w:szCs w:val="28"/>
        </w:rPr>
        <w:t>本学科、专业不同类型、层次的研究生培养标准</w:t>
      </w:r>
      <w:r>
        <w:rPr>
          <w:rFonts w:hint="eastAsia"/>
          <w:sz w:val="28"/>
          <w:szCs w:val="28"/>
        </w:rPr>
        <w:t>的制定及执行情况）</w:t>
      </w:r>
      <w:r w:rsidRPr="00356A8F">
        <w:rPr>
          <w:rFonts w:hint="eastAsia"/>
          <w:sz w:val="28"/>
          <w:szCs w:val="28"/>
        </w:rPr>
        <w:t>。</w:t>
      </w:r>
    </w:p>
    <w:p w:rsidR="00D93B7F" w:rsidRPr="00F62A2D" w:rsidRDefault="00D93B7F" w:rsidP="005754C4">
      <w:pPr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2A2D">
        <w:rPr>
          <w:rFonts w:hint="eastAsia"/>
          <w:sz w:val="28"/>
          <w:szCs w:val="28"/>
        </w:rPr>
        <w:t>培养方案（制定、修订过程中</w:t>
      </w:r>
      <w:r>
        <w:rPr>
          <w:rFonts w:hint="eastAsia"/>
          <w:sz w:val="28"/>
          <w:szCs w:val="28"/>
        </w:rPr>
        <w:t>调研其他高校</w:t>
      </w:r>
      <w:r w:rsidRPr="00F62A2D">
        <w:rPr>
          <w:rFonts w:hint="eastAsia"/>
          <w:sz w:val="28"/>
          <w:szCs w:val="28"/>
        </w:rPr>
        <w:t>、校内外专家论证、师生参与</w:t>
      </w:r>
      <w:r>
        <w:rPr>
          <w:rFonts w:hint="eastAsia"/>
          <w:sz w:val="28"/>
          <w:szCs w:val="28"/>
        </w:rPr>
        <w:t>等</w:t>
      </w:r>
      <w:r w:rsidRPr="00F62A2D">
        <w:rPr>
          <w:rFonts w:hint="eastAsia"/>
          <w:sz w:val="28"/>
          <w:szCs w:val="28"/>
        </w:rPr>
        <w:t>相关情况）。</w:t>
      </w:r>
    </w:p>
    <w:p w:rsidR="00D93B7F" w:rsidRPr="00F62A2D" w:rsidRDefault="00D93B7F" w:rsidP="005754C4">
      <w:pPr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课程建设</w:t>
      </w:r>
      <w:r w:rsidRPr="00F62A2D">
        <w:rPr>
          <w:rFonts w:hint="eastAsia"/>
          <w:sz w:val="28"/>
          <w:szCs w:val="28"/>
        </w:rPr>
        <w:t>（课程体系</w:t>
      </w:r>
      <w:r>
        <w:rPr>
          <w:rFonts w:hint="eastAsia"/>
          <w:sz w:val="28"/>
          <w:szCs w:val="28"/>
        </w:rPr>
        <w:t>优化、教学方法、教学模式创新、与国内外高校及科研院所共建课程、双语或全英课程建设等</w:t>
      </w:r>
      <w:r w:rsidRPr="00F62A2D">
        <w:rPr>
          <w:rFonts w:hint="eastAsia"/>
          <w:sz w:val="28"/>
          <w:szCs w:val="28"/>
        </w:rPr>
        <w:t>情况）。</w:t>
      </w:r>
    </w:p>
    <w:p w:rsidR="00D93B7F" w:rsidRPr="00F62A2D" w:rsidRDefault="00D93B7F" w:rsidP="005754C4">
      <w:pPr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教学管理（教学管理、教学评价、教学考核等制度的制定及执行情况）。</w:t>
      </w:r>
    </w:p>
    <w:p w:rsidR="00D93B7F" w:rsidRPr="00F62A2D" w:rsidRDefault="00D93B7F" w:rsidP="005754C4">
      <w:pPr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5.</w:t>
      </w:r>
      <w:r w:rsidR="005754C4">
        <w:rPr>
          <w:rFonts w:hint="eastAsia"/>
          <w:sz w:val="28"/>
          <w:szCs w:val="28"/>
        </w:rPr>
        <w:t xml:space="preserve"> </w:t>
      </w:r>
      <w:r w:rsidRPr="00F62A2D">
        <w:rPr>
          <w:rFonts w:hint="eastAsia"/>
          <w:sz w:val="28"/>
          <w:szCs w:val="28"/>
        </w:rPr>
        <w:t>论文写作过程（</w:t>
      </w:r>
      <w:r w:rsidRPr="00356A8F">
        <w:rPr>
          <w:rFonts w:hint="eastAsia"/>
          <w:sz w:val="28"/>
          <w:szCs w:val="28"/>
        </w:rPr>
        <w:t>论文开题报告、中期检查、预答辩、送审及答辩环节</w:t>
      </w:r>
      <w:r>
        <w:rPr>
          <w:rFonts w:hint="eastAsia"/>
          <w:sz w:val="28"/>
          <w:szCs w:val="28"/>
        </w:rPr>
        <w:t>等的管理、考核与分流</w:t>
      </w:r>
      <w:r w:rsidRPr="00F62A2D">
        <w:rPr>
          <w:rFonts w:hint="eastAsia"/>
          <w:sz w:val="28"/>
          <w:szCs w:val="28"/>
        </w:rPr>
        <w:t>淘汰</w:t>
      </w:r>
      <w:r>
        <w:rPr>
          <w:rFonts w:hint="eastAsia"/>
          <w:sz w:val="28"/>
          <w:szCs w:val="28"/>
        </w:rPr>
        <w:t>等</w:t>
      </w:r>
      <w:r w:rsidRPr="00F62A2D">
        <w:rPr>
          <w:rFonts w:hint="eastAsia"/>
          <w:sz w:val="28"/>
          <w:szCs w:val="28"/>
        </w:rPr>
        <w:t>情况，</w:t>
      </w:r>
      <w:r>
        <w:rPr>
          <w:rFonts w:hint="eastAsia"/>
          <w:sz w:val="28"/>
          <w:szCs w:val="28"/>
        </w:rPr>
        <w:t>博士研究生资格综合考试</w:t>
      </w:r>
      <w:r w:rsidRPr="00356A8F">
        <w:rPr>
          <w:rFonts w:hint="eastAsia"/>
          <w:sz w:val="28"/>
          <w:szCs w:val="28"/>
        </w:rPr>
        <w:t>制度</w:t>
      </w:r>
      <w:r>
        <w:rPr>
          <w:rFonts w:hint="eastAsia"/>
          <w:sz w:val="28"/>
          <w:szCs w:val="28"/>
        </w:rPr>
        <w:t>的执行情况）</w:t>
      </w:r>
      <w:r w:rsidRPr="00F62A2D">
        <w:rPr>
          <w:rFonts w:hint="eastAsia"/>
          <w:sz w:val="28"/>
          <w:szCs w:val="28"/>
        </w:rPr>
        <w:t>。</w:t>
      </w:r>
    </w:p>
    <w:p w:rsidR="00D93B7F" w:rsidRDefault="005754C4" w:rsidP="005754C4">
      <w:pPr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 </w:t>
      </w:r>
      <w:r w:rsidR="00D93B7F" w:rsidRPr="00F62A2D">
        <w:rPr>
          <w:rFonts w:hint="eastAsia"/>
          <w:sz w:val="28"/>
          <w:szCs w:val="28"/>
        </w:rPr>
        <w:t>导师队伍建设（导师指导能力提升机制、</w:t>
      </w:r>
      <w:r w:rsidR="00D93B7F">
        <w:rPr>
          <w:rFonts w:hint="eastAsia"/>
          <w:sz w:val="28"/>
          <w:szCs w:val="28"/>
        </w:rPr>
        <w:t>导师</w:t>
      </w:r>
      <w:r w:rsidR="00D93B7F" w:rsidRPr="00F62A2D">
        <w:rPr>
          <w:rFonts w:hint="eastAsia"/>
          <w:sz w:val="28"/>
          <w:szCs w:val="28"/>
        </w:rPr>
        <w:t>选聘及培训制度、</w:t>
      </w:r>
      <w:r w:rsidR="00D93B7F">
        <w:rPr>
          <w:rFonts w:hint="eastAsia"/>
          <w:sz w:val="28"/>
          <w:szCs w:val="28"/>
        </w:rPr>
        <w:t>校内</w:t>
      </w:r>
      <w:r w:rsidR="00D93B7F" w:rsidRPr="00F62A2D">
        <w:rPr>
          <w:rFonts w:hint="eastAsia"/>
          <w:sz w:val="28"/>
          <w:szCs w:val="28"/>
        </w:rPr>
        <w:t>导师和</w:t>
      </w:r>
      <w:r w:rsidR="00D93B7F">
        <w:rPr>
          <w:rFonts w:hint="eastAsia"/>
          <w:sz w:val="28"/>
          <w:szCs w:val="28"/>
        </w:rPr>
        <w:t>校外</w:t>
      </w:r>
      <w:r w:rsidR="00D93B7F" w:rsidRPr="00F62A2D">
        <w:rPr>
          <w:rFonts w:hint="eastAsia"/>
          <w:sz w:val="28"/>
          <w:szCs w:val="28"/>
        </w:rPr>
        <w:t>导师的沟通交流情况）。</w:t>
      </w:r>
    </w:p>
    <w:p w:rsidR="00D93B7F" w:rsidRPr="00F62A2D" w:rsidRDefault="005754C4" w:rsidP="005754C4">
      <w:pPr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7. </w:t>
      </w:r>
      <w:r w:rsidR="00D93B7F">
        <w:rPr>
          <w:rFonts w:hint="eastAsia"/>
          <w:sz w:val="28"/>
          <w:szCs w:val="28"/>
        </w:rPr>
        <w:t>完善质量保障体系</w:t>
      </w:r>
      <w:r w:rsidR="00D93B7F" w:rsidRPr="00F62A2D">
        <w:rPr>
          <w:rFonts w:hint="eastAsia"/>
          <w:sz w:val="28"/>
          <w:szCs w:val="28"/>
        </w:rPr>
        <w:t>的其他措施</w:t>
      </w:r>
      <w:r w:rsidR="00D93B7F">
        <w:rPr>
          <w:rFonts w:hint="eastAsia"/>
          <w:sz w:val="28"/>
          <w:szCs w:val="28"/>
        </w:rPr>
        <w:t>。</w:t>
      </w:r>
    </w:p>
    <w:p w:rsidR="00D93B7F" w:rsidRPr="0021426F" w:rsidRDefault="00D93B7F" w:rsidP="0021426F">
      <w:pPr>
        <w:rPr>
          <w:sz w:val="28"/>
          <w:szCs w:val="28"/>
        </w:rPr>
      </w:pPr>
    </w:p>
    <w:sectPr w:rsidR="00D93B7F" w:rsidRPr="0021426F" w:rsidSect="008755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5E" w:rsidRDefault="001B265E" w:rsidP="00DB2456">
      <w:r>
        <w:separator/>
      </w:r>
    </w:p>
  </w:endnote>
  <w:endnote w:type="continuationSeparator" w:id="0">
    <w:p w:rsidR="001B265E" w:rsidRDefault="001B265E" w:rsidP="00DB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5E" w:rsidRDefault="001B265E" w:rsidP="00DB2456">
      <w:r>
        <w:separator/>
      </w:r>
    </w:p>
  </w:footnote>
  <w:footnote w:type="continuationSeparator" w:id="0">
    <w:p w:rsidR="001B265E" w:rsidRDefault="001B265E" w:rsidP="00DB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23644"/>
    <w:multiLevelType w:val="hybridMultilevel"/>
    <w:tmpl w:val="600ACE0E"/>
    <w:lvl w:ilvl="0" w:tplc="7902D628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3421E14"/>
    <w:multiLevelType w:val="hybridMultilevel"/>
    <w:tmpl w:val="9710EC8E"/>
    <w:lvl w:ilvl="0" w:tplc="940E55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435147F5"/>
    <w:multiLevelType w:val="hybridMultilevel"/>
    <w:tmpl w:val="3DF8A18E"/>
    <w:lvl w:ilvl="0" w:tplc="DAC433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BCA"/>
    <w:rsid w:val="000B4742"/>
    <w:rsid w:val="00122BCA"/>
    <w:rsid w:val="001B265E"/>
    <w:rsid w:val="0021426F"/>
    <w:rsid w:val="002B5125"/>
    <w:rsid w:val="00311A2F"/>
    <w:rsid w:val="00356A8F"/>
    <w:rsid w:val="00400703"/>
    <w:rsid w:val="00463BCC"/>
    <w:rsid w:val="004D7D17"/>
    <w:rsid w:val="00520B19"/>
    <w:rsid w:val="005754C4"/>
    <w:rsid w:val="006947AB"/>
    <w:rsid w:val="006C2807"/>
    <w:rsid w:val="007639B2"/>
    <w:rsid w:val="0087556A"/>
    <w:rsid w:val="00B76281"/>
    <w:rsid w:val="00B87D81"/>
    <w:rsid w:val="00BD61FC"/>
    <w:rsid w:val="00D05BE7"/>
    <w:rsid w:val="00D11FD3"/>
    <w:rsid w:val="00D93B7F"/>
    <w:rsid w:val="00DB2456"/>
    <w:rsid w:val="00DC30A1"/>
    <w:rsid w:val="00DD57D7"/>
    <w:rsid w:val="00ED2D25"/>
    <w:rsid w:val="00EF669C"/>
    <w:rsid w:val="00F62A2D"/>
    <w:rsid w:val="00F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5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2BCA"/>
    <w:pPr>
      <w:ind w:firstLineChars="200" w:firstLine="420"/>
    </w:pPr>
  </w:style>
  <w:style w:type="paragraph" w:styleId="a4">
    <w:name w:val="header"/>
    <w:basedOn w:val="a"/>
    <w:link w:val="Char"/>
    <w:uiPriority w:val="99"/>
    <w:rsid w:val="00DB2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DB2456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DB2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DB2456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>Sky123.Org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学术学位研究生教学过程考核内容</dc:title>
  <dc:subject/>
  <dc:creator>Sky123.Org</dc:creator>
  <cp:keywords/>
  <dc:description/>
  <cp:lastModifiedBy>Sky123.Org</cp:lastModifiedBy>
  <cp:revision>5</cp:revision>
  <dcterms:created xsi:type="dcterms:W3CDTF">2015-11-10T07:07:00Z</dcterms:created>
  <dcterms:modified xsi:type="dcterms:W3CDTF">2015-11-13T07:47:00Z</dcterms:modified>
</cp:coreProperties>
</file>